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D058" w14:textId="77777777" w:rsidR="0020438A" w:rsidRDefault="0020438A" w:rsidP="0020438A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Plán práce 2021</w:t>
      </w:r>
    </w:p>
    <w:p w14:paraId="0EE0897A" w14:textId="77777777" w:rsidR="0020438A" w:rsidRDefault="0020438A" w:rsidP="0020438A">
      <w:pPr>
        <w:pStyle w:val="Nzev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odborné rady prevence při OSH ČMS v Karviné na rok 2021</w:t>
      </w:r>
    </w:p>
    <w:p w14:paraId="5706C810" w14:textId="77777777" w:rsidR="0020438A" w:rsidRPr="00DC41B5" w:rsidRDefault="0020438A" w:rsidP="0020438A">
      <w:pPr>
        <w:rPr>
          <w:b/>
          <w:u w:val="single"/>
        </w:rPr>
      </w:pPr>
      <w:r w:rsidRPr="00CB0E28">
        <w:rPr>
          <w:highlight w:val="yellow"/>
        </w:rPr>
        <w:t>5. únor 202</w:t>
      </w:r>
      <w:r>
        <w:rPr>
          <w:highlight w:val="yellow"/>
        </w:rPr>
        <w:t>1</w:t>
      </w:r>
      <w:r w:rsidRPr="00CB0E28">
        <w:rPr>
          <w:highlight w:val="yellow"/>
        </w:rPr>
        <w:tab/>
      </w:r>
      <w:r>
        <w:tab/>
      </w:r>
      <w:r w:rsidRPr="00F03508">
        <w:rPr>
          <w:u w:val="single"/>
        </w:rPr>
        <w:t xml:space="preserve">1. </w:t>
      </w:r>
      <w:r w:rsidRPr="00F03508">
        <w:rPr>
          <w:b/>
          <w:bCs/>
          <w:u w:val="single"/>
        </w:rPr>
        <w:t>je</w:t>
      </w:r>
      <w:r w:rsidRPr="00F03508">
        <w:rPr>
          <w:b/>
          <w:u w:val="single"/>
        </w:rPr>
        <w:t>dnání</w:t>
      </w:r>
      <w:r w:rsidRPr="00DC41B5">
        <w:rPr>
          <w:b/>
          <w:u w:val="single"/>
        </w:rPr>
        <w:t xml:space="preserve"> OORP, </w:t>
      </w:r>
      <w:r>
        <w:rPr>
          <w:b/>
          <w:u w:val="single"/>
        </w:rPr>
        <w:t>HZ SDH Orlová-Poruba</w:t>
      </w:r>
    </w:p>
    <w:p w14:paraId="3A35F73D" w14:textId="77777777" w:rsidR="0020438A" w:rsidRDefault="0020438A" w:rsidP="0020438A">
      <w:r>
        <w:tab/>
      </w:r>
      <w:r>
        <w:tab/>
      </w:r>
      <w:r>
        <w:tab/>
        <w:t>1. Zhodnocení činnosti OORP za uplynulé období</w:t>
      </w:r>
    </w:p>
    <w:p w14:paraId="435AA871" w14:textId="77777777" w:rsidR="0020438A" w:rsidRDefault="0020438A" w:rsidP="0020438A">
      <w:pPr>
        <w:ind w:left="1416" w:firstLine="708"/>
      </w:pPr>
      <w:r>
        <w:t xml:space="preserve">2. </w:t>
      </w:r>
      <w:proofErr w:type="gramStart"/>
      <w:r>
        <w:t>OZ - Březen</w:t>
      </w:r>
      <w:proofErr w:type="gramEnd"/>
      <w:r>
        <w:t xml:space="preserve"> - měsíc PO 2021</w:t>
      </w:r>
    </w:p>
    <w:p w14:paraId="07FCC342" w14:textId="77777777" w:rsidR="0020438A" w:rsidRDefault="0020438A" w:rsidP="0020438A">
      <w:pPr>
        <w:ind w:left="2124"/>
      </w:pPr>
      <w:r>
        <w:t xml:space="preserve">3. </w:t>
      </w:r>
      <w:proofErr w:type="gramStart"/>
      <w:r>
        <w:t>OZ - POODM</w:t>
      </w:r>
      <w:proofErr w:type="gramEnd"/>
      <w:r>
        <w:t xml:space="preserve"> 2021</w:t>
      </w:r>
    </w:p>
    <w:p w14:paraId="06DB640B" w14:textId="77777777" w:rsidR="0020438A" w:rsidRDefault="0020438A" w:rsidP="0020438A">
      <w:r>
        <w:tab/>
      </w:r>
      <w:r>
        <w:tab/>
      </w:r>
      <w:r>
        <w:tab/>
        <w:t xml:space="preserve">4. Vyhodnocení činnosti členů OOR prevence za rok 2020 </w:t>
      </w:r>
    </w:p>
    <w:p w14:paraId="29999BCA" w14:textId="77777777" w:rsidR="0020438A" w:rsidRDefault="0020438A" w:rsidP="0020438A">
      <w:r>
        <w:tab/>
      </w:r>
      <w:r>
        <w:tab/>
      </w:r>
      <w:r>
        <w:tab/>
        <w:t>5. Organizační</w:t>
      </w:r>
      <w:r>
        <w:tab/>
      </w:r>
      <w:r>
        <w:tab/>
      </w:r>
      <w:r>
        <w:tab/>
      </w:r>
    </w:p>
    <w:p w14:paraId="04FA6B27" w14:textId="77777777" w:rsidR="0020438A" w:rsidRDefault="0020438A" w:rsidP="0020438A"/>
    <w:p w14:paraId="15ED77AF" w14:textId="77777777" w:rsidR="0020438A" w:rsidRDefault="0020438A" w:rsidP="0020438A">
      <w:pPr>
        <w:rPr>
          <w:b/>
          <w:color w:val="FF0000"/>
        </w:rPr>
      </w:pPr>
      <w:r>
        <w:rPr>
          <w:b/>
          <w:color w:val="FF0000"/>
          <w:highlight w:val="yellow"/>
        </w:rPr>
        <w:t>12-14. březen</w:t>
      </w:r>
      <w:r w:rsidRPr="00CB0E28">
        <w:rPr>
          <w:b/>
          <w:color w:val="FF0000"/>
          <w:highlight w:val="yellow"/>
        </w:rPr>
        <w:t xml:space="preserve"> 202</w:t>
      </w:r>
      <w:r>
        <w:rPr>
          <w:b/>
          <w:color w:val="FF0000"/>
        </w:rPr>
        <w:t>1</w:t>
      </w:r>
      <w:r>
        <w:rPr>
          <w:b/>
          <w:color w:val="FF0000"/>
        </w:rPr>
        <w:tab/>
        <w:t>Seminář KORP MSK ÚHŠ Jánské Koupele (1 osoba za okrsek)</w:t>
      </w:r>
    </w:p>
    <w:p w14:paraId="5215371C" w14:textId="77777777" w:rsidR="0020438A" w:rsidRDefault="0020438A" w:rsidP="0020438A"/>
    <w:p w14:paraId="12F01267" w14:textId="30A5C344" w:rsidR="0020438A" w:rsidRPr="00F03508" w:rsidRDefault="0020438A" w:rsidP="0020438A">
      <w:pPr>
        <w:rPr>
          <w:u w:val="single"/>
        </w:rPr>
      </w:pPr>
      <w:r w:rsidRPr="007626DD">
        <w:rPr>
          <w:highlight w:val="yellow"/>
        </w:rPr>
        <w:t>27. březen 2021</w:t>
      </w:r>
      <w:r>
        <w:tab/>
      </w:r>
      <w:r w:rsidRPr="00F03508">
        <w:rPr>
          <w:b/>
          <w:bCs/>
          <w:u w:val="single"/>
        </w:rPr>
        <w:t>2.</w:t>
      </w:r>
      <w:r w:rsidRPr="00F03508">
        <w:rPr>
          <w:u w:val="single"/>
        </w:rPr>
        <w:t xml:space="preserve"> </w:t>
      </w:r>
      <w:r w:rsidR="00F03508" w:rsidRPr="00F03508">
        <w:rPr>
          <w:b/>
          <w:bCs/>
          <w:u w:val="single"/>
        </w:rPr>
        <w:t xml:space="preserve">jednání </w:t>
      </w:r>
      <w:r w:rsidR="00F03508" w:rsidRPr="00F03508">
        <w:rPr>
          <w:b/>
          <w:u w:val="single"/>
        </w:rPr>
        <w:t xml:space="preserve">OORP, </w:t>
      </w:r>
      <w:r w:rsidRPr="00F03508">
        <w:rPr>
          <w:b/>
          <w:u w:val="single"/>
        </w:rPr>
        <w:t>HZ</w:t>
      </w:r>
      <w:r w:rsidRPr="00F03508">
        <w:rPr>
          <w:u w:val="single"/>
        </w:rPr>
        <w:t xml:space="preserve"> </w:t>
      </w:r>
      <w:r w:rsidRPr="00F03508">
        <w:rPr>
          <w:b/>
          <w:u w:val="single"/>
        </w:rPr>
        <w:t>SDH Zpupná Lhota - 9.</w:t>
      </w:r>
      <w:r w:rsidRPr="00F03508">
        <w:rPr>
          <w:b/>
          <w:u w:val="single"/>
          <w:vertAlign w:val="superscript"/>
        </w:rPr>
        <w:t xml:space="preserve">00 </w:t>
      </w:r>
      <w:r w:rsidRPr="00F03508">
        <w:rPr>
          <w:b/>
          <w:u w:val="single"/>
        </w:rPr>
        <w:t>hod</w:t>
      </w:r>
      <w:r w:rsidRPr="00F03508">
        <w:rPr>
          <w:u w:val="single"/>
        </w:rPr>
        <w:t xml:space="preserve"> </w:t>
      </w:r>
    </w:p>
    <w:p w14:paraId="1EFEBC1B" w14:textId="77777777" w:rsidR="0020438A" w:rsidRDefault="0020438A" w:rsidP="0020438A">
      <w:r>
        <w:tab/>
      </w:r>
      <w:r>
        <w:tab/>
      </w:r>
      <w:r>
        <w:tab/>
        <w:t xml:space="preserve">Hodnocení okresního </w:t>
      </w:r>
      <w:proofErr w:type="gramStart"/>
      <w:r>
        <w:t>kola  POODM</w:t>
      </w:r>
      <w:proofErr w:type="gramEnd"/>
      <w:r>
        <w:t xml:space="preserve"> 2021 – literární a výtvarné soutěže</w:t>
      </w:r>
    </w:p>
    <w:p w14:paraId="2D83249D" w14:textId="77777777" w:rsidR="0020438A" w:rsidRDefault="0020438A" w:rsidP="0020438A">
      <w:pPr>
        <w:ind w:left="708" w:firstLine="708"/>
      </w:pPr>
      <w:r>
        <w:rPr>
          <w:b/>
        </w:rPr>
        <w:tab/>
      </w:r>
    </w:p>
    <w:p w14:paraId="1B20557B" w14:textId="77777777" w:rsidR="0020438A" w:rsidRDefault="0020438A" w:rsidP="0020438A">
      <w:r w:rsidRPr="007626DD">
        <w:rPr>
          <w:highlight w:val="yellow"/>
        </w:rPr>
        <w:t>28. květen 2021</w:t>
      </w:r>
      <w:r>
        <w:tab/>
      </w:r>
      <w:r>
        <w:rPr>
          <w:b/>
          <w:bCs/>
          <w:u w:val="single"/>
        </w:rPr>
        <w:t>3</w:t>
      </w:r>
      <w:r w:rsidRPr="00CB0E28">
        <w:rPr>
          <w:b/>
          <w:bCs/>
          <w:u w:val="single"/>
        </w:rPr>
        <w:t>.</w:t>
      </w:r>
      <w:r w:rsidRPr="00CB0E28">
        <w:rPr>
          <w:u w:val="single"/>
        </w:rPr>
        <w:t xml:space="preserve"> </w:t>
      </w:r>
      <w:r w:rsidRPr="00CB0E28">
        <w:rPr>
          <w:b/>
          <w:bCs/>
          <w:u w:val="single"/>
        </w:rPr>
        <w:t>je</w:t>
      </w:r>
      <w:r w:rsidRPr="00CB0E28">
        <w:rPr>
          <w:b/>
          <w:u w:val="single"/>
        </w:rPr>
        <w:t>dnání</w:t>
      </w:r>
      <w:r w:rsidRPr="00DC41B5">
        <w:rPr>
          <w:b/>
          <w:u w:val="single"/>
        </w:rPr>
        <w:t xml:space="preserve"> OORP</w:t>
      </w:r>
      <w:r>
        <w:rPr>
          <w:b/>
          <w:u w:val="single"/>
        </w:rPr>
        <w:t>, HZ SDH Horní Suchá</w:t>
      </w:r>
    </w:p>
    <w:p w14:paraId="427C1D3C" w14:textId="77777777" w:rsidR="0020438A" w:rsidRDefault="0020438A" w:rsidP="0020438A">
      <w:r>
        <w:tab/>
      </w:r>
      <w:r>
        <w:tab/>
      </w:r>
      <w:r>
        <w:tab/>
        <w:t>1. Vyhodnocení akce „Březen – měsíc PO z podkladů SDH</w:t>
      </w:r>
    </w:p>
    <w:p w14:paraId="2E7A6090" w14:textId="77777777" w:rsidR="0020438A" w:rsidRDefault="0020438A" w:rsidP="0020438A">
      <w:pPr>
        <w:ind w:left="708"/>
      </w:pPr>
      <w:r>
        <w:tab/>
      </w:r>
      <w:r>
        <w:tab/>
        <w:t xml:space="preserve">2. Vyhodnocení KK a </w:t>
      </w:r>
      <w:proofErr w:type="spellStart"/>
      <w:r>
        <w:t>rep</w:t>
      </w:r>
      <w:proofErr w:type="spellEnd"/>
      <w:r>
        <w:t>. kola POODM 2021</w:t>
      </w:r>
      <w:r>
        <w:tab/>
      </w:r>
    </w:p>
    <w:p w14:paraId="27D73F05" w14:textId="77777777" w:rsidR="0020438A" w:rsidRDefault="0020438A" w:rsidP="0020438A">
      <w:pPr>
        <w:ind w:left="2410" w:hanging="283"/>
      </w:pPr>
      <w:r>
        <w:t>3. Příprava OZ semináře a zkoušek odborností „Preventista III., a II.</w:t>
      </w:r>
    </w:p>
    <w:p w14:paraId="079959F8" w14:textId="77777777" w:rsidR="0020438A" w:rsidRDefault="0020438A" w:rsidP="0020438A">
      <w:pPr>
        <w:ind w:left="2410" w:hanging="283"/>
      </w:pPr>
      <w:r>
        <w:t>4. Připomínky, náměty a poznatky členů OORP z PVČ</w:t>
      </w:r>
    </w:p>
    <w:p w14:paraId="211D2695" w14:textId="77777777" w:rsidR="0020438A" w:rsidRDefault="0020438A" w:rsidP="0020438A">
      <w:r>
        <w:t xml:space="preserve">                        </w:t>
      </w:r>
      <w:r>
        <w:tab/>
        <w:t>5. Organizační záležitosti</w:t>
      </w:r>
      <w:r>
        <w:tab/>
      </w:r>
      <w:r>
        <w:tab/>
      </w:r>
      <w:r>
        <w:tab/>
        <w:t xml:space="preserve"> </w:t>
      </w:r>
    </w:p>
    <w:p w14:paraId="765DF166" w14:textId="77777777" w:rsidR="0020438A" w:rsidRDefault="0020438A" w:rsidP="0020438A"/>
    <w:p w14:paraId="0D02DD01" w14:textId="77777777" w:rsidR="0020438A" w:rsidRDefault="0020438A" w:rsidP="0020438A">
      <w:pPr>
        <w:rPr>
          <w:b/>
        </w:rPr>
      </w:pPr>
      <w:r w:rsidRPr="007626DD">
        <w:rPr>
          <w:highlight w:val="yellow"/>
        </w:rPr>
        <w:t>5. červen 2021</w:t>
      </w:r>
      <w:r>
        <w:tab/>
      </w:r>
      <w:r>
        <w:rPr>
          <w:b/>
          <w:u w:val="single"/>
        </w:rPr>
        <w:t>HZS Karviná</w:t>
      </w:r>
      <w:r>
        <w:rPr>
          <w:u w:val="single"/>
        </w:rPr>
        <w:t xml:space="preserve"> - </w:t>
      </w:r>
      <w:r>
        <w:rPr>
          <w:b/>
          <w:u w:val="single"/>
        </w:rPr>
        <w:t xml:space="preserve">9 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>hod</w:t>
      </w:r>
      <w:r>
        <w:rPr>
          <w:b/>
        </w:rPr>
        <w:t xml:space="preserve"> </w:t>
      </w:r>
    </w:p>
    <w:p w14:paraId="41E52816" w14:textId="77777777" w:rsidR="0020438A" w:rsidRDefault="0020438A" w:rsidP="002043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předávání cen vyhodnocených prací OK POODM 2021 </w:t>
      </w:r>
    </w:p>
    <w:p w14:paraId="0F3F9ABA" w14:textId="77777777" w:rsidR="0020438A" w:rsidRDefault="0020438A" w:rsidP="0020438A">
      <w:r>
        <w:tab/>
      </w:r>
      <w:r>
        <w:tab/>
      </w:r>
      <w:r>
        <w:tab/>
      </w:r>
    </w:p>
    <w:p w14:paraId="161F9708" w14:textId="77777777" w:rsidR="0020438A" w:rsidRDefault="0020438A" w:rsidP="0020438A">
      <w:pPr>
        <w:rPr>
          <w:b/>
        </w:rPr>
      </w:pPr>
      <w:r w:rsidRPr="007626DD">
        <w:rPr>
          <w:highlight w:val="yellow"/>
        </w:rPr>
        <w:t>9. říjen 2021</w:t>
      </w:r>
      <w:r>
        <w:tab/>
      </w:r>
      <w:r>
        <w:tab/>
      </w:r>
      <w:r>
        <w:rPr>
          <w:b/>
          <w:u w:val="single"/>
        </w:rPr>
        <w:t>HZ</w:t>
      </w:r>
      <w:r>
        <w:rPr>
          <w:u w:val="single"/>
        </w:rPr>
        <w:t xml:space="preserve"> </w:t>
      </w:r>
      <w:r>
        <w:rPr>
          <w:b/>
          <w:u w:val="single"/>
        </w:rPr>
        <w:t>SDH Doubrava - 8.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 xml:space="preserve"> hod</w:t>
      </w:r>
    </w:p>
    <w:p w14:paraId="54F1CFFE" w14:textId="77777777" w:rsidR="0020438A" w:rsidRDefault="0020438A" w:rsidP="002043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Seminář referentů prevence a držitelů odborností</w:t>
      </w:r>
    </w:p>
    <w:p w14:paraId="5BC5250E" w14:textId="77777777" w:rsidR="0020438A" w:rsidRDefault="0020438A" w:rsidP="0020438A">
      <w:pPr>
        <w:ind w:left="2124"/>
        <w:rPr>
          <w:b/>
          <w:color w:val="FF0000"/>
        </w:rPr>
      </w:pPr>
      <w:r>
        <w:t>Zkoušky referentů prevence SDH a držitelů odbornosti, (+ noví zájemci)</w:t>
      </w:r>
    </w:p>
    <w:p w14:paraId="352B6580" w14:textId="77777777" w:rsidR="0020438A" w:rsidRDefault="0020438A" w:rsidP="0020438A">
      <w:pPr>
        <w:ind w:firstLine="708"/>
        <w:rPr>
          <w:b/>
        </w:rPr>
      </w:pPr>
    </w:p>
    <w:p w14:paraId="5CE1AA0D" w14:textId="77777777" w:rsidR="0020438A" w:rsidRDefault="0020438A" w:rsidP="0020438A">
      <w:r w:rsidRPr="00CB0E28">
        <w:rPr>
          <w:highlight w:val="yellow"/>
        </w:rPr>
        <w:t>29. říjen 202</w:t>
      </w:r>
      <w:r w:rsidRPr="00F03508">
        <w:rPr>
          <w:highlight w:val="yellow"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4</w:t>
      </w:r>
      <w:r w:rsidRPr="00CB0E28">
        <w:rPr>
          <w:b/>
          <w:u w:val="single"/>
        </w:rPr>
        <w:t xml:space="preserve">. </w:t>
      </w:r>
      <w:r>
        <w:rPr>
          <w:b/>
          <w:u w:val="single"/>
        </w:rPr>
        <w:t>z</w:t>
      </w:r>
      <w:r w:rsidRPr="00CB0E28">
        <w:rPr>
          <w:b/>
          <w:u w:val="single"/>
        </w:rPr>
        <w:t>ávěrečné j</w:t>
      </w:r>
      <w:r w:rsidRPr="00DC41B5">
        <w:rPr>
          <w:b/>
          <w:u w:val="single"/>
        </w:rPr>
        <w:t>ednání OORP</w:t>
      </w:r>
      <w:r>
        <w:rPr>
          <w:b/>
          <w:u w:val="single"/>
        </w:rPr>
        <w:t>, HZ SDH Rychvald</w:t>
      </w:r>
      <w:r>
        <w:rPr>
          <w:u w:val="single"/>
        </w:rPr>
        <w:t xml:space="preserve">, </w:t>
      </w:r>
      <w:r>
        <w:rPr>
          <w:b/>
          <w:u w:val="single"/>
        </w:rPr>
        <w:t>16.</w:t>
      </w:r>
      <w:r>
        <w:rPr>
          <w:b/>
          <w:u w:val="single"/>
          <w:vertAlign w:val="superscript"/>
        </w:rPr>
        <w:t xml:space="preserve">30 </w:t>
      </w:r>
      <w:r>
        <w:rPr>
          <w:b/>
          <w:u w:val="single"/>
        </w:rPr>
        <w:t>hod</w:t>
      </w:r>
    </w:p>
    <w:p w14:paraId="5845AAA9" w14:textId="77777777" w:rsidR="0020438A" w:rsidRDefault="0020438A" w:rsidP="0020438A">
      <w:r>
        <w:tab/>
      </w:r>
      <w:r>
        <w:tab/>
      </w:r>
      <w:r>
        <w:tab/>
        <w:t>1. Vyhodnocení semináře a zkoušek odborností preventista</w:t>
      </w:r>
    </w:p>
    <w:p w14:paraId="03B0EB7E" w14:textId="77777777" w:rsidR="0020438A" w:rsidRDefault="0020438A" w:rsidP="0020438A">
      <w:r>
        <w:t xml:space="preserve">                        </w:t>
      </w:r>
      <w:r>
        <w:tab/>
        <w:t>2. Seznámení se zápisy a jednáním KORP a ÚORP</w:t>
      </w:r>
    </w:p>
    <w:p w14:paraId="3546E8F0" w14:textId="77777777" w:rsidR="0020438A" w:rsidRDefault="0020438A" w:rsidP="0020438A">
      <w:r>
        <w:tab/>
      </w:r>
      <w:r>
        <w:tab/>
      </w:r>
      <w:r>
        <w:tab/>
        <w:t>3. Plán práce OOR na rok 2022</w:t>
      </w:r>
    </w:p>
    <w:p w14:paraId="7C630072" w14:textId="77777777" w:rsidR="0020438A" w:rsidRDefault="0020438A" w:rsidP="0020438A">
      <w:r>
        <w:t xml:space="preserve">                        </w:t>
      </w:r>
      <w:r>
        <w:tab/>
        <w:t>4. Metodický pokyn POOD 2022</w:t>
      </w:r>
    </w:p>
    <w:p w14:paraId="7D151DA1" w14:textId="77777777" w:rsidR="0020438A" w:rsidRDefault="0020438A" w:rsidP="0020438A">
      <w:r>
        <w:t xml:space="preserve">                        </w:t>
      </w:r>
      <w:r>
        <w:tab/>
        <w:t xml:space="preserve">5. Organizační záležitosti                        </w:t>
      </w:r>
      <w:r>
        <w:tab/>
      </w:r>
    </w:p>
    <w:p w14:paraId="2E1EB262" w14:textId="77777777" w:rsidR="0020438A" w:rsidRDefault="0020438A" w:rsidP="0020438A">
      <w:r>
        <w:t> </w:t>
      </w:r>
    </w:p>
    <w:p w14:paraId="6AAE2E0B" w14:textId="77777777" w:rsidR="0020438A" w:rsidRDefault="0020438A" w:rsidP="0020438A">
      <w:pPr>
        <w:ind w:left="1701" w:hanging="1701"/>
      </w:pPr>
      <w:r>
        <w:t>Celoroční úkol:</w:t>
      </w:r>
      <w:r>
        <w:tab/>
      </w:r>
      <w:r>
        <w:tab/>
        <w:t xml:space="preserve">- ve spolupráci s HZS Karviná provádět PVČ žáků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6. tříd ZŠ</w:t>
      </w:r>
    </w:p>
    <w:p w14:paraId="37295109" w14:textId="77777777" w:rsidR="0020438A" w:rsidRPr="00991F67" w:rsidRDefault="0020438A" w:rsidP="0020438A">
      <w:pPr>
        <w:ind w:left="1701" w:hanging="1701"/>
        <w:rPr>
          <w:b/>
        </w:rPr>
      </w:pPr>
      <w:r>
        <w:tab/>
      </w:r>
      <w:r>
        <w:tab/>
      </w:r>
      <w:r w:rsidRPr="00991F67">
        <w:rPr>
          <w:b/>
          <w:color w:val="FF0000"/>
        </w:rPr>
        <w:t>- provádět besedy se seniory v obcích</w:t>
      </w:r>
    </w:p>
    <w:p w14:paraId="47169578" w14:textId="77777777" w:rsidR="0020438A" w:rsidRDefault="0020438A" w:rsidP="0020438A">
      <w:pPr>
        <w:ind w:left="1560" w:hanging="1560"/>
      </w:pPr>
      <w:r>
        <w:tab/>
      </w:r>
      <w:r>
        <w:tab/>
        <w:t>- zvyšovat odbornost členů OORP (</w:t>
      </w:r>
      <w:proofErr w:type="gramStart"/>
      <w:r>
        <w:t>OZO</w:t>
      </w:r>
      <w:proofErr w:type="gramEnd"/>
      <w:r>
        <w:t xml:space="preserve"> popř. TPO)</w:t>
      </w:r>
    </w:p>
    <w:p w14:paraId="4870F635" w14:textId="77777777" w:rsidR="0020438A" w:rsidRDefault="0020438A" w:rsidP="0020438A">
      <w:r>
        <w:t> </w:t>
      </w:r>
      <w:r>
        <w:tab/>
      </w:r>
      <w:r>
        <w:tab/>
      </w:r>
      <w:r>
        <w:tab/>
        <w:t>- zlepšit účast na jednáních OORP</w:t>
      </w:r>
    </w:p>
    <w:p w14:paraId="30A23263" w14:textId="77777777" w:rsidR="0020438A" w:rsidRDefault="0020438A" w:rsidP="0020438A"/>
    <w:p w14:paraId="5973BF5A" w14:textId="77777777" w:rsidR="0020438A" w:rsidRDefault="0020438A" w:rsidP="0020438A">
      <w:pPr>
        <w:jc w:val="both"/>
      </w:pPr>
      <w:r w:rsidRPr="00991F67">
        <w:rPr>
          <w:b/>
          <w:color w:val="FF0000"/>
        </w:rPr>
        <w:t>Termíny jednání mohou být upřesněny dle jednání KORP a plánu práce VV OSH Karviná</w:t>
      </w:r>
      <w:r>
        <w:t>.</w:t>
      </w:r>
    </w:p>
    <w:p w14:paraId="4880D329" w14:textId="77777777" w:rsidR="0020438A" w:rsidRDefault="0020438A" w:rsidP="0020438A">
      <w:pPr>
        <w:autoSpaceDE w:val="0"/>
        <w:autoSpaceDN w:val="0"/>
        <w:adjustRightInd w:val="0"/>
        <w:jc w:val="both"/>
      </w:pPr>
      <w:r>
        <w:t xml:space="preserve">Jednotlivá jednání OORP mohou být doplňována aktuálními body na základě podnětů od členů, z VV SH ČMS, ÚORP, KORP, SDH obcí apod. případně vydáním nových předpisů. V případě potřeby bude svoláno mimořádné jednání OOR prevence. </w:t>
      </w:r>
    </w:p>
    <w:p w14:paraId="1131A237" w14:textId="77777777" w:rsidR="0020438A" w:rsidRDefault="0020438A" w:rsidP="0020438A">
      <w:r>
        <w:t> </w:t>
      </w:r>
    </w:p>
    <w:p w14:paraId="3828D50C" w14:textId="77777777" w:rsidR="0020438A" w:rsidRDefault="0020438A" w:rsidP="0020438A">
      <w:r>
        <w:t>Milan Strnadel v. r.</w:t>
      </w:r>
      <w:r>
        <w:tab/>
      </w:r>
      <w:r>
        <w:tab/>
      </w:r>
      <w:r>
        <w:tab/>
      </w:r>
      <w:r>
        <w:tab/>
      </w:r>
      <w:r>
        <w:tab/>
      </w:r>
      <w:r>
        <w:tab/>
        <w:t>Tomáš Stefan v. r.</w:t>
      </w:r>
    </w:p>
    <w:p w14:paraId="01B7BC81" w14:textId="47470A71" w:rsidR="00714699" w:rsidRDefault="0020438A">
      <w:r>
        <w:t>vedoucí OORP Karviná</w:t>
      </w:r>
      <w:r>
        <w:tab/>
      </w:r>
      <w:r>
        <w:tab/>
      </w:r>
      <w:r>
        <w:tab/>
      </w:r>
      <w:r>
        <w:tab/>
      </w:r>
      <w:r>
        <w:tab/>
        <w:t>starosta OSH SH ČMS Karviná</w:t>
      </w:r>
    </w:p>
    <w:sectPr w:rsidR="00714699" w:rsidSect="00CB0E2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A"/>
    <w:rsid w:val="0020438A"/>
    <w:rsid w:val="00714699"/>
    <w:rsid w:val="00F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F3E0E"/>
  <w15:chartTrackingRefBased/>
  <w15:docId w15:val="{B705EA19-BF35-4A00-AB8E-79A2088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438A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rsid w:val="002043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2</cp:revision>
  <dcterms:created xsi:type="dcterms:W3CDTF">2020-12-27T19:25:00Z</dcterms:created>
  <dcterms:modified xsi:type="dcterms:W3CDTF">2020-12-29T14:06:00Z</dcterms:modified>
</cp:coreProperties>
</file>