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17" w:rsidRDefault="00D62F17" w:rsidP="00D62F17">
      <w:pPr>
        <w:spacing w:after="0" w:line="240" w:lineRule="auto"/>
        <w:jc w:val="right"/>
        <w:rPr>
          <w:u w:val="single"/>
        </w:rPr>
      </w:pPr>
    </w:p>
    <w:p w:rsidR="00D62F17" w:rsidRDefault="00D62F17" w:rsidP="00D62F17">
      <w:pPr>
        <w:spacing w:after="0" w:line="240" w:lineRule="auto"/>
        <w:jc w:val="right"/>
        <w:rPr>
          <w:u w:val="single"/>
        </w:rPr>
      </w:pPr>
    </w:p>
    <w:p w:rsidR="00D62F17" w:rsidRDefault="00D62F17" w:rsidP="00D62F17">
      <w:pPr>
        <w:spacing w:after="0" w:line="240" w:lineRule="auto"/>
        <w:jc w:val="right"/>
        <w:rPr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52705</wp:posOffset>
            </wp:positionH>
            <wp:positionV relativeFrom="paragraph">
              <wp:posOffset>-326390</wp:posOffset>
            </wp:positionV>
            <wp:extent cx="1085850" cy="845820"/>
            <wp:effectExtent l="0" t="0" r="0" b="0"/>
            <wp:wrapNone/>
            <wp:docPr id="1" name="Obrázek 1" descr="̢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̢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Sdružení hasičů Čech, Moravy a Slezska     -     okresu     K a r v i n á</w:t>
      </w:r>
    </w:p>
    <w:p w:rsidR="00D62F17" w:rsidRDefault="00D62F17" w:rsidP="00D62F17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>se sídlem: Karviná Fryštát, Ostravská 883/8, 733 01, tel. 734 537 792</w:t>
      </w:r>
    </w:p>
    <w:p w:rsidR="00D62F17" w:rsidRDefault="00D62F17" w:rsidP="00D62F17">
      <w:pPr>
        <w:spacing w:after="0" w:line="240" w:lineRule="auto"/>
        <w:jc w:val="right"/>
      </w:pPr>
    </w:p>
    <w:p w:rsidR="00D62F17" w:rsidRDefault="00D62F17" w:rsidP="00D62F1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Okresní odborná rada prevence</w:t>
      </w:r>
    </w:p>
    <w:p w:rsidR="00D62F17" w:rsidRDefault="00D62F17" w:rsidP="00D62F17">
      <w:pPr>
        <w:pStyle w:val="Normln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Zápis jednání OORP </w:t>
      </w:r>
    </w:p>
    <w:p w:rsidR="00D62F17" w:rsidRDefault="00D62F17" w:rsidP="00D62F17">
      <w:pPr>
        <w:pStyle w:val="Normln1"/>
        <w:jc w:val="both"/>
        <w:rPr>
          <w:sz w:val="22"/>
          <w:szCs w:val="22"/>
        </w:rPr>
      </w:pPr>
    </w:p>
    <w:p w:rsidR="00D62F17" w:rsidRDefault="00D62F17" w:rsidP="00D62F17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Místo konání: </w:t>
      </w:r>
      <w:r>
        <w:rPr>
          <w:sz w:val="22"/>
          <w:szCs w:val="22"/>
        </w:rPr>
        <w:tab/>
      </w:r>
      <w:r>
        <w:rPr>
          <w:sz w:val="22"/>
          <w:szCs w:val="22"/>
        </w:rPr>
        <w:t>ÚHŠ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Jánské Koupele</w:t>
      </w:r>
    </w:p>
    <w:p w:rsidR="00D62F17" w:rsidRDefault="00D62F17" w:rsidP="00D62F17">
      <w:pPr>
        <w:pStyle w:val="Normln1"/>
        <w:jc w:val="both"/>
        <w:rPr>
          <w:sz w:val="22"/>
          <w:szCs w:val="22"/>
        </w:rPr>
      </w:pPr>
    </w:p>
    <w:p w:rsidR="00D62F17" w:rsidRDefault="00D62F17" w:rsidP="00D62F17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Termín: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4.2 </w:t>
      </w:r>
      <w:r>
        <w:rPr>
          <w:sz w:val="22"/>
          <w:szCs w:val="22"/>
        </w:rPr>
        <w:t>2022</w:t>
      </w:r>
    </w:p>
    <w:p w:rsidR="00D62F17" w:rsidRDefault="00D62F17" w:rsidP="00D62F17">
      <w:pPr>
        <w:pStyle w:val="Normln1"/>
        <w:jc w:val="both"/>
        <w:rPr>
          <w:sz w:val="22"/>
          <w:szCs w:val="22"/>
        </w:rPr>
      </w:pPr>
    </w:p>
    <w:p w:rsidR="00D62F17" w:rsidRDefault="00D62F17" w:rsidP="00D62F17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Hodina: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 xml:space="preserve">00 </w:t>
      </w:r>
      <w:r>
        <w:rPr>
          <w:sz w:val="22"/>
          <w:szCs w:val="22"/>
        </w:rPr>
        <w:t>hod.</w:t>
      </w:r>
    </w:p>
    <w:p w:rsidR="00D62F17" w:rsidRDefault="00D62F17" w:rsidP="00D62F17">
      <w:pPr>
        <w:pStyle w:val="Normln1"/>
        <w:jc w:val="both"/>
        <w:rPr>
          <w:sz w:val="22"/>
          <w:szCs w:val="22"/>
        </w:rPr>
      </w:pPr>
    </w:p>
    <w:p w:rsidR="00D62F17" w:rsidRDefault="00D62F17" w:rsidP="00D62F17">
      <w:pPr>
        <w:spacing w:after="0" w:line="240" w:lineRule="auto"/>
        <w:ind w:left="1410" w:hanging="1410"/>
        <w:rPr>
          <w:rFonts w:ascii="Times New Roman" w:hAnsi="Times New Roman"/>
        </w:rPr>
      </w:pPr>
      <w:r>
        <w:t>Přítomni:</w:t>
      </w:r>
      <w:r>
        <w:tab/>
        <w:t>Milan</w:t>
      </w:r>
      <w:r>
        <w:t xml:space="preserve"> Strnadel, </w:t>
      </w:r>
      <w:r w:rsidRPr="00D62F17">
        <w:rPr>
          <w:rFonts w:ascii="Times New Roman" w:hAnsi="Times New Roman"/>
          <w:bCs/>
        </w:rPr>
        <w:t>Jiří Gruščík</w:t>
      </w:r>
      <w:r w:rsidRPr="00D62F17">
        <w:rPr>
          <w:rFonts w:ascii="Times New Roman" w:hAnsi="Times New Roman"/>
          <w:bCs/>
        </w:rPr>
        <w:t xml:space="preserve">, </w:t>
      </w:r>
      <w:r w:rsidRPr="00D62F17">
        <w:rPr>
          <w:rFonts w:ascii="Times New Roman" w:hAnsi="Times New Roman"/>
          <w:bCs/>
        </w:rPr>
        <w:t>Lukáš Křižánek</w:t>
      </w:r>
      <w:r w:rsidRPr="00D62F17">
        <w:rPr>
          <w:rFonts w:ascii="Times New Roman" w:hAnsi="Times New Roman"/>
          <w:bCs/>
        </w:rPr>
        <w:t xml:space="preserve">, </w:t>
      </w:r>
      <w:r w:rsidRPr="00D62F17">
        <w:rPr>
          <w:rFonts w:ascii="Times New Roman" w:hAnsi="Times New Roman"/>
          <w:bCs/>
        </w:rPr>
        <w:t>Martin Sikora</w:t>
      </w:r>
      <w:r w:rsidRPr="00D62F17">
        <w:rPr>
          <w:rFonts w:ascii="Times New Roman" w:hAnsi="Times New Roman"/>
          <w:bCs/>
        </w:rPr>
        <w:t xml:space="preserve">, </w:t>
      </w:r>
      <w:r w:rsidRPr="00D62F17">
        <w:rPr>
          <w:rFonts w:ascii="Times New Roman" w:hAnsi="Times New Roman"/>
          <w:bCs/>
        </w:rPr>
        <w:t>Andrea Mlynkecová</w:t>
      </w:r>
      <w:r w:rsidRPr="00D62F17">
        <w:rPr>
          <w:rFonts w:ascii="Times New Roman" w:hAnsi="Times New Roman"/>
          <w:bCs/>
        </w:rPr>
        <w:t xml:space="preserve">, </w:t>
      </w:r>
      <w:r w:rsidRPr="00D62F17">
        <w:rPr>
          <w:rFonts w:ascii="Times New Roman" w:hAnsi="Times New Roman"/>
          <w:bCs/>
        </w:rPr>
        <w:t>Zdeněk Sosna</w:t>
      </w:r>
      <w:r w:rsidRPr="00D62F17">
        <w:rPr>
          <w:rFonts w:ascii="Times New Roman" w:hAnsi="Times New Roman"/>
          <w:bCs/>
        </w:rPr>
        <w:t xml:space="preserve">, </w:t>
      </w:r>
      <w:r w:rsidRPr="00D62F17">
        <w:rPr>
          <w:rFonts w:ascii="Times New Roman" w:hAnsi="Times New Roman"/>
          <w:bCs/>
        </w:rPr>
        <w:t xml:space="preserve">Vladimír </w:t>
      </w:r>
      <w:proofErr w:type="spellStart"/>
      <w:r w:rsidRPr="00D62F17">
        <w:rPr>
          <w:rFonts w:ascii="Times New Roman" w:hAnsi="Times New Roman"/>
          <w:bCs/>
        </w:rPr>
        <w:t>Lanča</w:t>
      </w:r>
      <w:proofErr w:type="spellEnd"/>
    </w:p>
    <w:p w:rsidR="00D62F17" w:rsidRDefault="00D62F17" w:rsidP="00D62F17">
      <w:pPr>
        <w:pStyle w:val="Normln1"/>
        <w:jc w:val="both"/>
        <w:rPr>
          <w:sz w:val="22"/>
          <w:szCs w:val="22"/>
        </w:rPr>
      </w:pPr>
    </w:p>
    <w:p w:rsidR="00D62F17" w:rsidRDefault="00D62F17" w:rsidP="00D62F17">
      <w:pPr>
        <w:autoSpaceDE w:val="0"/>
        <w:autoSpaceDN w:val="0"/>
        <w:adjustRightInd w:val="0"/>
        <w:spacing w:after="0" w:line="240" w:lineRule="auto"/>
      </w:pPr>
      <w:r>
        <w:t xml:space="preserve">Program: </w:t>
      </w:r>
      <w:r>
        <w:tab/>
        <w:t xml:space="preserve">1. </w:t>
      </w:r>
      <w:r>
        <w:t>Program semináře KORP</w:t>
      </w:r>
    </w:p>
    <w:p w:rsidR="00D62F17" w:rsidRDefault="00D62F17" w:rsidP="00D62F17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  <w:t>2. příprava a zabezpečení POODM 2022 v rámci OSH Karviná</w:t>
      </w:r>
    </w:p>
    <w:p w:rsidR="00D62F17" w:rsidRDefault="00D62F17" w:rsidP="00D62F17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  <w:t>3. hodnocení činnosti OORP a prevence celkově za OSH</w:t>
      </w:r>
      <w:r>
        <w:tab/>
      </w:r>
      <w:r>
        <w:tab/>
      </w:r>
    </w:p>
    <w:p w:rsidR="00D62F17" w:rsidRDefault="00D62F17" w:rsidP="00D62F17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D62F17" w:rsidRPr="00D62F17" w:rsidRDefault="00D62F17" w:rsidP="00D62F17">
      <w:pPr>
        <w:autoSpaceDE w:val="0"/>
        <w:autoSpaceDN w:val="0"/>
        <w:adjustRightInd w:val="0"/>
        <w:spacing w:after="0" w:line="240" w:lineRule="auto"/>
        <w:rPr>
          <w:bCs/>
        </w:rPr>
      </w:pPr>
      <w:proofErr w:type="gramStart"/>
      <w:r w:rsidRPr="005E57B8">
        <w:rPr>
          <w:b/>
          <w:bCs/>
          <w:u w:val="single"/>
        </w:rPr>
        <w:t>Sobota</w:t>
      </w:r>
      <w:proofErr w:type="gramEnd"/>
      <w:r w:rsidRPr="005E57B8">
        <w:rPr>
          <w:b/>
          <w:bCs/>
          <w:u w:val="single"/>
        </w:rPr>
        <w:tab/>
      </w:r>
      <w:r w:rsidRPr="00D62F17">
        <w:rPr>
          <w:bCs/>
        </w:rPr>
        <w:tab/>
      </w:r>
      <w:r w:rsidRPr="00D62F17">
        <w:rPr>
          <w:bCs/>
        </w:rPr>
        <w:t>7</w:t>
      </w:r>
      <w:r w:rsidRPr="00D62F17">
        <w:rPr>
          <w:bCs/>
          <w:vertAlign w:val="superscript"/>
        </w:rPr>
        <w:t xml:space="preserve">30 </w:t>
      </w:r>
      <w:r w:rsidRPr="00D62F17">
        <w:rPr>
          <w:bCs/>
        </w:rPr>
        <w:t>- 8</w:t>
      </w:r>
      <w:r w:rsidRPr="00D62F17">
        <w:rPr>
          <w:bCs/>
          <w:vertAlign w:val="superscript"/>
        </w:rPr>
        <w:t>00</w:t>
      </w:r>
      <w:r w:rsidRPr="00D62F17">
        <w:rPr>
          <w:bCs/>
        </w:rPr>
        <w:tab/>
      </w:r>
      <w:r w:rsidRPr="00D62F17">
        <w:rPr>
          <w:bCs/>
        </w:rPr>
        <w:tab/>
      </w:r>
      <w:r w:rsidRPr="00D62F17">
        <w:rPr>
          <w:bCs/>
        </w:rPr>
        <w:t>- snídaně</w:t>
      </w:r>
    </w:p>
    <w:p w:rsidR="00D62F17" w:rsidRPr="00D62F17" w:rsidRDefault="00D62F17" w:rsidP="00D62F17">
      <w:pPr>
        <w:autoSpaceDE w:val="0"/>
        <w:autoSpaceDN w:val="0"/>
        <w:adjustRightInd w:val="0"/>
        <w:spacing w:after="0" w:line="240" w:lineRule="auto"/>
        <w:ind w:left="708" w:firstLine="708"/>
      </w:pPr>
      <w:proofErr w:type="gramStart"/>
      <w:r w:rsidRPr="00D62F17">
        <w:t>8</w:t>
      </w:r>
      <w:r w:rsidRPr="00D62F17">
        <w:rPr>
          <w:vertAlign w:val="superscript"/>
        </w:rPr>
        <w:t>00</w:t>
      </w:r>
      <w:r w:rsidRPr="00D62F17">
        <w:t xml:space="preserve">  –</w:t>
      </w:r>
      <w:proofErr w:type="gramEnd"/>
      <w:r w:rsidRPr="00D62F17">
        <w:t xml:space="preserve"> 12</w:t>
      </w:r>
      <w:r w:rsidRPr="00D62F17">
        <w:rPr>
          <w:vertAlign w:val="superscript"/>
        </w:rPr>
        <w:t>00</w:t>
      </w:r>
      <w:r w:rsidRPr="00D62F17">
        <w:tab/>
        <w:t>- civilní ochrana</w:t>
      </w:r>
    </w:p>
    <w:p w:rsidR="00D62F17" w:rsidRPr="00D62F17" w:rsidRDefault="00D62F17" w:rsidP="00D62F17">
      <w:pPr>
        <w:autoSpaceDE w:val="0"/>
        <w:autoSpaceDN w:val="0"/>
        <w:adjustRightInd w:val="0"/>
        <w:spacing w:after="0" w:line="240" w:lineRule="auto"/>
        <w:ind w:left="708" w:firstLine="708"/>
        <w:rPr>
          <w:bCs/>
        </w:rPr>
      </w:pPr>
      <w:proofErr w:type="gramStart"/>
      <w:r w:rsidRPr="00D62F17">
        <w:t>12</w:t>
      </w:r>
      <w:r w:rsidRPr="00D62F17">
        <w:rPr>
          <w:vertAlign w:val="superscript"/>
        </w:rPr>
        <w:t xml:space="preserve">00 </w:t>
      </w:r>
      <w:r w:rsidRPr="00D62F17">
        <w:t>- 13</w:t>
      </w:r>
      <w:r w:rsidRPr="00D62F17">
        <w:rPr>
          <w:vertAlign w:val="superscript"/>
        </w:rPr>
        <w:t>00</w:t>
      </w:r>
      <w:proofErr w:type="gramEnd"/>
      <w:r w:rsidRPr="00D62F17">
        <w:tab/>
        <w:t>- oběd</w:t>
      </w:r>
      <w:r w:rsidRPr="00D62F17">
        <w:tab/>
      </w:r>
      <w:r w:rsidRPr="00D62F17">
        <w:tab/>
      </w:r>
    </w:p>
    <w:p w:rsidR="00D62F17" w:rsidRPr="00D62F17" w:rsidRDefault="00D62F17" w:rsidP="00D62F17">
      <w:pPr>
        <w:autoSpaceDE w:val="0"/>
        <w:autoSpaceDN w:val="0"/>
        <w:adjustRightInd w:val="0"/>
        <w:spacing w:after="0" w:line="240" w:lineRule="auto"/>
        <w:ind w:left="708" w:firstLine="708"/>
      </w:pPr>
      <w:proofErr w:type="gramStart"/>
      <w:r w:rsidRPr="00D62F17">
        <w:t>13</w:t>
      </w:r>
      <w:r w:rsidRPr="00D62F17">
        <w:rPr>
          <w:vertAlign w:val="superscript"/>
        </w:rPr>
        <w:t xml:space="preserve">00 </w:t>
      </w:r>
      <w:r w:rsidRPr="00D62F17">
        <w:t>- 17</w:t>
      </w:r>
      <w:r w:rsidRPr="00D62F17">
        <w:rPr>
          <w:vertAlign w:val="superscript"/>
        </w:rPr>
        <w:t>00</w:t>
      </w:r>
      <w:proofErr w:type="gramEnd"/>
      <w:r w:rsidRPr="00D62F17">
        <w:tab/>
        <w:t>- komíny, konstrukce, závady, kontroly a revize komínových těles</w:t>
      </w:r>
    </w:p>
    <w:p w:rsidR="00D62F17" w:rsidRPr="00D62F17" w:rsidRDefault="00D62F17" w:rsidP="00D62F17">
      <w:pPr>
        <w:autoSpaceDE w:val="0"/>
        <w:autoSpaceDN w:val="0"/>
        <w:adjustRightInd w:val="0"/>
        <w:spacing w:after="0" w:line="240" w:lineRule="auto"/>
        <w:ind w:left="708" w:firstLine="708"/>
      </w:pPr>
      <w:proofErr w:type="gramStart"/>
      <w:r w:rsidRPr="00D62F17">
        <w:t>17</w:t>
      </w:r>
      <w:r w:rsidRPr="00D62F17">
        <w:rPr>
          <w:vertAlign w:val="superscript"/>
        </w:rPr>
        <w:t>00</w:t>
      </w:r>
      <w:r w:rsidRPr="00D62F17">
        <w:t xml:space="preserve"> - 18</w:t>
      </w:r>
      <w:r w:rsidRPr="00D62F17">
        <w:rPr>
          <w:vertAlign w:val="superscript"/>
        </w:rPr>
        <w:t>00</w:t>
      </w:r>
      <w:proofErr w:type="gramEnd"/>
      <w:r w:rsidRPr="00D62F17">
        <w:rPr>
          <w:vertAlign w:val="superscript"/>
        </w:rPr>
        <w:tab/>
      </w:r>
      <w:r w:rsidRPr="00D62F17">
        <w:t>- večeře</w:t>
      </w:r>
    </w:p>
    <w:p w:rsidR="00D62F17" w:rsidRPr="0063193D" w:rsidRDefault="00D62F17" w:rsidP="00D62F17">
      <w:pPr>
        <w:autoSpaceDE w:val="0"/>
        <w:autoSpaceDN w:val="0"/>
        <w:adjustRightInd w:val="0"/>
        <w:spacing w:after="0" w:line="240" w:lineRule="auto"/>
        <w:ind w:left="708" w:firstLine="708"/>
        <w:rPr>
          <w:u w:val="single"/>
        </w:rPr>
      </w:pPr>
      <w:proofErr w:type="gramStart"/>
      <w:r w:rsidRPr="00D62F17">
        <w:t>18</w:t>
      </w:r>
      <w:r w:rsidRPr="00D62F17">
        <w:rPr>
          <w:vertAlign w:val="superscript"/>
        </w:rPr>
        <w:t xml:space="preserve">00 </w:t>
      </w:r>
      <w:r w:rsidRPr="00D62F17">
        <w:t>- 19</w:t>
      </w:r>
      <w:r w:rsidRPr="00D62F17">
        <w:rPr>
          <w:vertAlign w:val="superscript"/>
        </w:rPr>
        <w:t>30</w:t>
      </w:r>
      <w:proofErr w:type="gramEnd"/>
      <w:r w:rsidRPr="00D62F17">
        <w:rPr>
          <w:vertAlign w:val="superscript"/>
        </w:rPr>
        <w:tab/>
      </w:r>
      <w:r w:rsidRPr="00D62F17">
        <w:t>- Informace o závažných požárech na území MSK</w:t>
      </w:r>
    </w:p>
    <w:p w:rsidR="00D62F17" w:rsidRPr="0063193D" w:rsidRDefault="00D62F17" w:rsidP="00D62F17">
      <w:pPr>
        <w:tabs>
          <w:tab w:val="left" w:pos="900"/>
        </w:tabs>
        <w:spacing w:after="0" w:line="240" w:lineRule="auto"/>
        <w:rPr>
          <w:u w:val="single"/>
          <w:vertAlign w:val="superscript"/>
        </w:rPr>
      </w:pPr>
    </w:p>
    <w:p w:rsidR="00D62F17" w:rsidRPr="00D62F17" w:rsidRDefault="00D62F17" w:rsidP="00D62F17">
      <w:pPr>
        <w:autoSpaceDE w:val="0"/>
        <w:autoSpaceDN w:val="0"/>
        <w:adjustRightInd w:val="0"/>
        <w:spacing w:after="0" w:line="240" w:lineRule="auto"/>
        <w:rPr>
          <w:bCs/>
        </w:rPr>
      </w:pPr>
      <w:proofErr w:type="gramStart"/>
      <w:r w:rsidRPr="0063193D">
        <w:rPr>
          <w:b/>
          <w:bCs/>
          <w:u w:val="single"/>
        </w:rPr>
        <w:t>Neděle</w:t>
      </w:r>
      <w:proofErr w:type="gramEnd"/>
      <w:r w:rsidRPr="0063193D">
        <w:rPr>
          <w:b/>
          <w:bCs/>
          <w:u w:val="single"/>
        </w:rPr>
        <w:tab/>
      </w:r>
      <w:r w:rsidRPr="00D62F17">
        <w:rPr>
          <w:b/>
          <w:bCs/>
        </w:rPr>
        <w:tab/>
      </w:r>
      <w:r w:rsidRPr="00D62F17">
        <w:rPr>
          <w:bCs/>
        </w:rPr>
        <w:t>7</w:t>
      </w:r>
      <w:r w:rsidRPr="00D62F17">
        <w:rPr>
          <w:bCs/>
          <w:vertAlign w:val="superscript"/>
        </w:rPr>
        <w:t xml:space="preserve">30 </w:t>
      </w:r>
      <w:r w:rsidRPr="00D62F17">
        <w:rPr>
          <w:bCs/>
        </w:rPr>
        <w:t>- 8</w:t>
      </w:r>
      <w:r w:rsidRPr="00D62F17">
        <w:rPr>
          <w:bCs/>
          <w:vertAlign w:val="superscript"/>
        </w:rPr>
        <w:t>00</w:t>
      </w:r>
      <w:r w:rsidRPr="00D62F17">
        <w:rPr>
          <w:bCs/>
        </w:rPr>
        <w:tab/>
      </w:r>
      <w:r>
        <w:rPr>
          <w:bCs/>
        </w:rPr>
        <w:tab/>
      </w:r>
      <w:r w:rsidRPr="00D62F17">
        <w:rPr>
          <w:bCs/>
        </w:rPr>
        <w:t>- snídaně</w:t>
      </w:r>
    </w:p>
    <w:p w:rsidR="00D62F17" w:rsidRDefault="00D62F17" w:rsidP="00D62F17">
      <w:pPr>
        <w:autoSpaceDE w:val="0"/>
        <w:autoSpaceDN w:val="0"/>
        <w:adjustRightInd w:val="0"/>
        <w:spacing w:after="0" w:line="240" w:lineRule="auto"/>
        <w:ind w:left="2832" w:hanging="1416"/>
      </w:pPr>
      <w:proofErr w:type="gramStart"/>
      <w:r w:rsidRPr="00D62F17">
        <w:t>8</w:t>
      </w:r>
      <w:r w:rsidRPr="00D62F17">
        <w:rPr>
          <w:vertAlign w:val="superscript"/>
        </w:rPr>
        <w:t xml:space="preserve">00 </w:t>
      </w:r>
      <w:r w:rsidRPr="00D62F17">
        <w:t>– 12</w:t>
      </w:r>
      <w:r w:rsidRPr="00D62F17">
        <w:rPr>
          <w:vertAlign w:val="superscript"/>
        </w:rPr>
        <w:t>00</w:t>
      </w:r>
      <w:proofErr w:type="gramEnd"/>
      <w:r w:rsidRPr="00D62F17">
        <w:tab/>
        <w:t xml:space="preserve">- evakuace osob, únikové cesty dveře, schodiště, osvětlení, označení, evakuační </w:t>
      </w:r>
      <w:r>
        <w:t>výtahy, (73 0802, 73 0804), skladování, doprava a značení hořlavých látek</w:t>
      </w:r>
    </w:p>
    <w:p w:rsidR="00D62F17" w:rsidRDefault="00D62F17" w:rsidP="00D267D2">
      <w:pPr>
        <w:autoSpaceDE w:val="0"/>
        <w:autoSpaceDN w:val="0"/>
        <w:adjustRightInd w:val="0"/>
        <w:spacing w:after="0" w:line="240" w:lineRule="auto"/>
        <w:ind w:left="821" w:firstLine="595"/>
      </w:pPr>
      <w:r>
        <w:t>12</w:t>
      </w:r>
      <w:r>
        <w:rPr>
          <w:vertAlign w:val="superscript"/>
        </w:rPr>
        <w:t>00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- oběd, odjezd</w:t>
      </w:r>
    </w:p>
    <w:p w:rsidR="00D62F17" w:rsidRDefault="00D62F17" w:rsidP="00D267D2">
      <w:pPr>
        <w:spacing w:after="0" w:line="240" w:lineRule="auto"/>
        <w:ind w:left="113"/>
      </w:pPr>
    </w:p>
    <w:p w:rsidR="00C816CE" w:rsidRDefault="00D267D2" w:rsidP="00D267D2">
      <w:pPr>
        <w:spacing w:after="0" w:line="240" w:lineRule="auto"/>
        <w:ind w:left="113"/>
        <w:jc w:val="both"/>
      </w:pPr>
      <w:r>
        <w:t xml:space="preserve">V dalším bodě byli přítomni seznámeni s organizačním zabezpečením POODM 2022. Vyhodnocení letošních prací se uskuteční 26.3.2022 a zabezpečí ho SDH Bohumín – </w:t>
      </w:r>
      <w:proofErr w:type="spellStart"/>
      <w:r>
        <w:t>Šunychl</w:t>
      </w:r>
      <w:proofErr w:type="spellEnd"/>
      <w:r>
        <w:t xml:space="preserve">. Vyhodnocení a předání cen se uskuteční tak jako </w:t>
      </w:r>
      <w:proofErr w:type="gramStart"/>
      <w:r>
        <w:t>vloni</w:t>
      </w:r>
      <w:proofErr w:type="gramEnd"/>
      <w:r>
        <w:t xml:space="preserve"> a to prostřednictvím Okrsků OSH Karviná a ceny pro MH se předají v rámci akce MLOK a HZ Orlová – Poruba. Ceny pro okresní kolo zajistí p. Křižánek a pro krajské kolo p. Sikora.</w:t>
      </w:r>
      <w:r w:rsidR="005623C7">
        <w:t xml:space="preserve"> </w:t>
      </w:r>
    </w:p>
    <w:p w:rsidR="00D267D2" w:rsidRDefault="005623C7" w:rsidP="00D267D2">
      <w:pPr>
        <w:spacing w:after="0" w:line="240" w:lineRule="auto"/>
        <w:ind w:left="113"/>
        <w:jc w:val="both"/>
      </w:pPr>
      <w:r>
        <w:t>Za rozeslání organizačního zabezpečení zodpovídá p. Strnadel</w:t>
      </w:r>
    </w:p>
    <w:p w:rsidR="005623C7" w:rsidRDefault="005623C7" w:rsidP="00D267D2">
      <w:pPr>
        <w:spacing w:after="0" w:line="240" w:lineRule="auto"/>
        <w:ind w:left="113"/>
        <w:jc w:val="both"/>
      </w:pPr>
    </w:p>
    <w:p w:rsidR="00D267D2" w:rsidRDefault="00D267D2" w:rsidP="00D267D2">
      <w:pPr>
        <w:spacing w:after="0" w:line="240" w:lineRule="auto"/>
        <w:ind w:left="113"/>
        <w:jc w:val="both"/>
      </w:pPr>
      <w:r>
        <w:t xml:space="preserve">V posledním bodu </w:t>
      </w:r>
      <w:r w:rsidR="005623C7">
        <w:t xml:space="preserve">se p. Strnadel zaobíral stavem v naší </w:t>
      </w:r>
      <w:proofErr w:type="gramStart"/>
      <w:r w:rsidR="005623C7">
        <w:t>OORP</w:t>
      </w:r>
      <w:proofErr w:type="gramEnd"/>
      <w:r w:rsidR="005623C7">
        <w:t xml:space="preserve"> a to hlavně účast na jednáních. Bylo uvedeno, že pozvánky na jednání OORP potvrzují jen 2 členové, což je velice neudržitelný stav. Je nutno k pozvánkám přistupovat odpovědněji a tyto potvrzovat. Svolavatel jednání nemá pak přehled o tom, jestli byly vůbec přečteny. Toto je první nedostatek. Další na to přímo </w:t>
      </w:r>
      <w:proofErr w:type="gramStart"/>
      <w:r w:rsidR="005623C7">
        <w:t>navazuje</w:t>
      </w:r>
      <w:proofErr w:type="gramEnd"/>
      <w:r w:rsidR="005623C7">
        <w:t xml:space="preserve"> a to je velmi slabá účast na jednáních. Záleží na odpovědnosti každého </w:t>
      </w:r>
      <w:proofErr w:type="gramStart"/>
      <w:r w:rsidR="005623C7">
        <w:t>člena</w:t>
      </w:r>
      <w:proofErr w:type="gramEnd"/>
      <w:r w:rsidR="005623C7">
        <w:t xml:space="preserve"> jak si bude plnit své povinnosti, když souhlasili se zvolením do funkce. Tady se nejedná už o dobrovolnost, ale o povinnost plnit si povinnosti člena OORP.</w:t>
      </w:r>
    </w:p>
    <w:p w:rsidR="00442B73" w:rsidRDefault="00442B73" w:rsidP="00D267D2">
      <w:pPr>
        <w:spacing w:after="0" w:line="240" w:lineRule="auto"/>
        <w:ind w:left="113"/>
        <w:jc w:val="both"/>
      </w:pPr>
    </w:p>
    <w:p w:rsidR="00442B73" w:rsidRDefault="00442B73" w:rsidP="00D267D2">
      <w:pPr>
        <w:spacing w:after="0" w:line="240" w:lineRule="auto"/>
        <w:ind w:left="113"/>
        <w:jc w:val="both"/>
      </w:pPr>
      <w:r>
        <w:t>Vzhledem k tomu, že nebyly předloženy další náměty a připomínky, bylo jednání ukončeno a vedoucí OORP popřál všem účastníkům semináře prevence příjemný pobyt a mnoho nových informací.</w:t>
      </w:r>
    </w:p>
    <w:p w:rsidR="00442B73" w:rsidRDefault="00442B73" w:rsidP="00D267D2">
      <w:pPr>
        <w:spacing w:after="0" w:line="240" w:lineRule="auto"/>
        <w:ind w:left="113"/>
        <w:jc w:val="both"/>
      </w:pPr>
    </w:p>
    <w:p w:rsidR="00442B73" w:rsidRDefault="00442B73" w:rsidP="00D267D2">
      <w:pPr>
        <w:spacing w:after="0" w:line="240" w:lineRule="auto"/>
        <w:ind w:left="113"/>
        <w:jc w:val="both"/>
      </w:pPr>
      <w:r>
        <w:t>Za OORP</w:t>
      </w:r>
    </w:p>
    <w:p w:rsidR="00442B73" w:rsidRDefault="00442B73" w:rsidP="00D267D2">
      <w:pPr>
        <w:spacing w:after="0" w:line="240" w:lineRule="auto"/>
        <w:ind w:left="113"/>
        <w:jc w:val="both"/>
      </w:pPr>
      <w:r>
        <w:t>p. Milan Strnadel</w:t>
      </w:r>
      <w:bookmarkStart w:id="0" w:name="_GoBack"/>
      <w:bookmarkEnd w:id="0"/>
    </w:p>
    <w:p w:rsidR="005623C7" w:rsidRDefault="005623C7" w:rsidP="00D267D2">
      <w:pPr>
        <w:spacing w:after="0" w:line="240" w:lineRule="auto"/>
        <w:ind w:left="113"/>
        <w:jc w:val="both"/>
      </w:pPr>
    </w:p>
    <w:p w:rsidR="005623C7" w:rsidRDefault="005623C7" w:rsidP="00D267D2">
      <w:pPr>
        <w:spacing w:after="0" w:line="240" w:lineRule="auto"/>
        <w:ind w:left="113"/>
        <w:jc w:val="both"/>
      </w:pPr>
    </w:p>
    <w:p w:rsidR="00D267D2" w:rsidRDefault="00D267D2" w:rsidP="00D267D2">
      <w:pPr>
        <w:spacing w:after="0" w:line="240" w:lineRule="auto"/>
        <w:ind w:left="113"/>
        <w:jc w:val="both"/>
      </w:pPr>
    </w:p>
    <w:p w:rsidR="00D267D2" w:rsidRDefault="00D267D2" w:rsidP="00D267D2">
      <w:pPr>
        <w:spacing w:after="0" w:line="240" w:lineRule="auto"/>
        <w:ind w:left="113"/>
        <w:jc w:val="both"/>
      </w:pPr>
    </w:p>
    <w:p w:rsidR="00B51858" w:rsidRDefault="00B51858" w:rsidP="00D267D2">
      <w:pPr>
        <w:spacing w:after="0" w:line="240" w:lineRule="auto"/>
        <w:ind w:left="113"/>
      </w:pPr>
    </w:p>
    <w:sectPr w:rsidR="00B51858" w:rsidSect="005623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3D06"/>
    <w:multiLevelType w:val="hybridMultilevel"/>
    <w:tmpl w:val="30546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17"/>
    <w:rsid w:val="00442B73"/>
    <w:rsid w:val="005623C7"/>
    <w:rsid w:val="00B51858"/>
    <w:rsid w:val="00C816CE"/>
    <w:rsid w:val="00D267D2"/>
    <w:rsid w:val="00D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6A00"/>
  <w15:chartTrackingRefBased/>
  <w15:docId w15:val="{7AC2799F-3FC9-4341-B636-FDEAA27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2F17"/>
    <w:pPr>
      <w:suppressAutoHyphens/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qFormat/>
    <w:rsid w:val="00D62F1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6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Milan Strnadel</cp:lastModifiedBy>
  <cp:revision>1</cp:revision>
  <dcterms:created xsi:type="dcterms:W3CDTF">2022-09-11T15:44:00Z</dcterms:created>
  <dcterms:modified xsi:type="dcterms:W3CDTF">2022-09-11T16:47:00Z</dcterms:modified>
</cp:coreProperties>
</file>